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7F" w:rsidRDefault="004B177F" w:rsidP="00B65898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4E4460" w:rsidRDefault="005925C4" w:rsidP="00B65898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2C242A">
        <w:rPr>
          <w:rFonts w:hint="cs"/>
          <w:b/>
          <w:bCs/>
          <w:sz w:val="32"/>
          <w:szCs w:val="32"/>
          <w:rtl/>
          <w:lang w:bidi="ar-IQ"/>
        </w:rPr>
        <w:t xml:space="preserve">المقررات الدراسية للعام الدراسي </w:t>
      </w:r>
      <w:r>
        <w:rPr>
          <w:rFonts w:hint="cs"/>
          <w:b/>
          <w:bCs/>
          <w:sz w:val="32"/>
          <w:szCs w:val="32"/>
          <w:rtl/>
          <w:lang w:bidi="ar-IQ"/>
        </w:rPr>
        <w:t>2019 -2020</w:t>
      </w:r>
      <w:bookmarkStart w:id="0" w:name="_GoBack"/>
      <w:bookmarkEnd w:id="0"/>
    </w:p>
    <w:p w:rsidR="005925C4" w:rsidRPr="002C242A" w:rsidRDefault="005925C4" w:rsidP="00B65898">
      <w:pPr>
        <w:jc w:val="center"/>
        <w:rPr>
          <w:b/>
          <w:bCs/>
          <w:rtl/>
          <w:lang w:bidi="ar-IQ"/>
        </w:rPr>
      </w:pPr>
    </w:p>
    <w:tbl>
      <w:tblPr>
        <w:tblStyle w:val="TableGrid"/>
        <w:bidiVisual/>
        <w:tblW w:w="11088" w:type="dxa"/>
        <w:jc w:val="center"/>
        <w:tblInd w:w="-908" w:type="dxa"/>
        <w:tblLook w:val="04A0" w:firstRow="1" w:lastRow="0" w:firstColumn="1" w:lastColumn="0" w:noHBand="0" w:noVBand="1"/>
      </w:tblPr>
      <w:tblGrid>
        <w:gridCol w:w="1818"/>
        <w:gridCol w:w="1533"/>
        <w:gridCol w:w="4119"/>
        <w:gridCol w:w="3618"/>
      </w:tblGrid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53BA9" w:rsidRPr="00D91125" w:rsidRDefault="00353BA9" w:rsidP="00D9662F">
            <w:pPr>
              <w:tabs>
                <w:tab w:val="left" w:pos="6761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125">
              <w:rPr>
                <w:b/>
                <w:bCs/>
                <w:sz w:val="32"/>
                <w:szCs w:val="32"/>
                <w:rtl/>
                <w:lang w:bidi="ar-IQ"/>
              </w:rPr>
              <w:t>المرحلة السنة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353BA9" w:rsidRPr="00D91125" w:rsidRDefault="00353BA9" w:rsidP="00D9662F">
            <w:pPr>
              <w:tabs>
                <w:tab w:val="left" w:pos="6761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125">
              <w:rPr>
                <w:b/>
                <w:bCs/>
                <w:sz w:val="32"/>
                <w:szCs w:val="32"/>
                <w:rtl/>
                <w:lang w:bidi="ar-IQ"/>
              </w:rPr>
              <w:t>الرمز المقرر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53BA9" w:rsidRPr="00D91125" w:rsidRDefault="00353BA9" w:rsidP="00D9662F">
            <w:pPr>
              <w:tabs>
                <w:tab w:val="left" w:pos="6761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125">
              <w:rPr>
                <w:b/>
                <w:bCs/>
                <w:sz w:val="32"/>
                <w:szCs w:val="32"/>
                <w:rtl/>
                <w:lang w:bidi="ar-IQ"/>
              </w:rPr>
              <w:t>الموضوع المادة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353BA9" w:rsidRPr="00D91125" w:rsidRDefault="00353BA9" w:rsidP="00D9662F">
            <w:pPr>
              <w:tabs>
                <w:tab w:val="left" w:pos="6761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125">
              <w:rPr>
                <w:b/>
                <w:bCs/>
                <w:sz w:val="32"/>
                <w:szCs w:val="32"/>
                <w:rtl/>
                <w:lang w:bidi="ar-IQ"/>
              </w:rPr>
              <w:t>عدد الوحدات والساعات المعتمدة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101C 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القانون الدستوري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 ساعة 3وحدة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102TH L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E96FD8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مدخل دراسة القانون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tabs>
                <w:tab w:val="left" w:pos="776"/>
              </w:tabs>
              <w:spacing w:before="12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103INL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مدخل الشريعة الأسلامية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104HRL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القانون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105PE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CB3FEF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الاقتصاد ( اقتصاد كلي واقتصاد جزئي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106SC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علم الأجرام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3C58F2" w:rsidRDefault="000869D6" w:rsidP="00802A5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107ILL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A6F0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المدخل لدراسة القانون</w:t>
            </w:r>
            <w:r w:rsidR="00E96FD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077BA5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108CO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الحاسبة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337BF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1وحدة اسبوعيا</w:t>
            </w:r>
          </w:p>
        </w:tc>
      </w:tr>
      <w:tr w:rsidR="00E746C3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746C3" w:rsidRPr="00D91125" w:rsidRDefault="00E746C3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E746C3" w:rsidRPr="00D91125" w:rsidRDefault="00E746C3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746C3" w:rsidRPr="00802A5D" w:rsidRDefault="00E746C3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746C3" w:rsidRPr="00802A5D" w:rsidRDefault="00E746C3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46C3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746C3" w:rsidRPr="00D91125" w:rsidRDefault="00E746C3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E746C3" w:rsidRPr="00D91125" w:rsidRDefault="00E746C3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109TSLS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746C3" w:rsidRPr="00802A5D" w:rsidRDefault="00E746C3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علم الأجتماع القانوني</w:t>
            </w:r>
            <w:r w:rsidR="00243A23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243A2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746C3" w:rsidRPr="00802A5D" w:rsidRDefault="00E746C3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0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GA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ادارة عامة</w:t>
            </w:r>
            <w:r w:rsidR="003A56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IR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القانون الدبلوماسي </w:t>
            </w:r>
            <w:r w:rsidR="003A563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3C58F2" w:rsidRDefault="000869D6" w:rsidP="00802A5D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JA</w:t>
            </w:r>
            <w:r w:rsidR="00B963A6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-CO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24403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تطبيقات قضائية</w:t>
            </w:r>
            <w:r w:rsidR="0062440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عملي دستوري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HAL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القانون(حمورابي)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093FD5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  <w:r w:rsidR="00093FD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SP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0721F8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93FD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رياضة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علم العقاب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6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HR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حقوق الأنسان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7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SO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هيئات مستقلة</w:t>
            </w:r>
            <w:r w:rsidR="00201B3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8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JC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قوانين عدلية</w:t>
            </w:r>
            <w:r w:rsidR="00201B3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19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سياسة جزائية</w:t>
            </w:r>
            <w:r w:rsidR="00201B3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20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القانون المدني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 ساعة 3وحدة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DL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الأداري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CRL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عقوبات عام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PLA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قانون الأحوال الشخصية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FL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7A6B33" w:rsidP="00ED573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المالية العامة وال</w:t>
            </w:r>
            <w:r w:rsidR="00353BA9" w:rsidRPr="00F67106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تشري</w:t>
            </w:r>
            <w:r w:rsidR="00B419F3" w:rsidRPr="00F6710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عات</w:t>
            </w:r>
            <w:r w:rsidR="00ED573C" w:rsidRPr="00F6710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ED573C" w:rsidRPr="00F6710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مالية</w:t>
            </w:r>
            <w:r w:rsidR="000D2A4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</w:t>
            </w:r>
            <w:r w:rsidR="00E746C3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PS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7A6B33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الانظمة السياسية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869D6" w:rsidRDefault="000869D6" w:rsidP="000869D6">
            <w:pPr>
              <w:jc w:val="center"/>
            </w:pPr>
            <w:r w:rsidRPr="00A930DE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869D6" w:rsidRPr="00D91125" w:rsidRDefault="000869D6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226COL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31A8A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الدستوري</w:t>
            </w:r>
            <w:r w:rsidRPr="00631A8A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1A8A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631A8A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1A8A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انكليزي)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869D6" w:rsidRDefault="000869D6" w:rsidP="000869D6">
            <w:pPr>
              <w:jc w:val="center"/>
            </w:pPr>
            <w:r w:rsidRPr="00A930DE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869D6" w:rsidRPr="00D91125" w:rsidRDefault="000869D6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227IC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جرائم دولية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869D6" w:rsidRDefault="000869D6" w:rsidP="000869D6">
            <w:pPr>
              <w:jc w:val="center"/>
            </w:pPr>
            <w:r w:rsidRPr="00A930DE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869D6" w:rsidRPr="00D91125" w:rsidRDefault="000869D6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228FM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61775">
              <w:rPr>
                <w:rFonts w:cs="Times New Roman"/>
                <w:b/>
                <w:bCs/>
                <w:sz w:val="28"/>
                <w:szCs w:val="28"/>
                <w:rtl/>
              </w:rPr>
              <w:t>سوق المال</w:t>
            </w:r>
            <w:r w:rsidRPr="00661775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45ساعة 2 وحدة</w:t>
            </w: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869D6" w:rsidRDefault="000869D6" w:rsidP="000869D6">
            <w:pPr>
              <w:jc w:val="center"/>
            </w:pPr>
            <w:r w:rsidRPr="00A930DE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0869D6" w:rsidRPr="00D91125" w:rsidRDefault="000869D6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229JUL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قانون رعاية الأحداث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0869D6" w:rsidRPr="00802A5D" w:rsidRDefault="000869D6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0869D6" w:rsidRPr="00D91125" w:rsidTr="004E4460">
        <w:trPr>
          <w:trHeight w:val="608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0869D6" w:rsidRDefault="000869D6" w:rsidP="000869D6">
            <w:pPr>
              <w:jc w:val="center"/>
            </w:pPr>
            <w:r w:rsidRPr="00A930DE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869D6" w:rsidRDefault="000869D6" w:rsidP="00E74C5C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230JA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-CR</w:t>
            </w:r>
          </w:p>
          <w:p w:rsidR="000869D6" w:rsidRPr="00D91125" w:rsidRDefault="000869D6" w:rsidP="00E74C5C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230JA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- P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0869D6" w:rsidRDefault="000869D6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75F7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تطيبقات قضائية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عملي جنائي )</w:t>
            </w:r>
          </w:p>
          <w:p w:rsidR="000869D6" w:rsidRPr="00802A5D" w:rsidRDefault="000869D6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75F7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تطيبقات قضائية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عملي خاص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0869D6" w:rsidRDefault="000869D6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  <w:p w:rsidR="000869D6" w:rsidRPr="00802A5D" w:rsidRDefault="000869D6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</w:t>
            </w:r>
            <w:r w:rsidR="00C92FC0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ADE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31A8A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الأداري(انكليزي)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B4DB8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1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</w:t>
            </w:r>
            <w:r w:rsidR="00C92FC0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ENL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قانون البيئة</w:t>
            </w:r>
            <w:r w:rsidR="00F9091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091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</w:t>
            </w:r>
            <w:r w:rsidR="00C92FC0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DOG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حكومات وادارات محلية</w:t>
            </w:r>
            <w:r w:rsidR="00F9091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</w:t>
            </w:r>
            <w:r w:rsidR="00C92FC0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LIC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تشريعات مكافحة الفساد</w:t>
            </w:r>
            <w:r w:rsidR="00F9091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C92FC0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C92FC0" w:rsidRPr="00D91125" w:rsidRDefault="00C92FC0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92FC0" w:rsidRPr="00D91125" w:rsidRDefault="00C92FC0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235AL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C92FC0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C92FC0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  <w:tr w:rsidR="00C92FC0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C92FC0" w:rsidRPr="00D91125" w:rsidRDefault="00C92FC0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92FC0" w:rsidRPr="00D91125" w:rsidRDefault="00C92FC0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236CO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:rsidR="00C92FC0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151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حاسبة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C92FC0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  <w:tr w:rsidR="00C65873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65873" w:rsidRPr="00D91125" w:rsidRDefault="00C92FC0" w:rsidP="00802A5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65873" w:rsidRPr="00D91125" w:rsidRDefault="00456C86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C92FC0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37</w:t>
            </w:r>
            <w:r w:rsidR="00E341F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 xml:space="preserve"> ILE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65873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A0863">
              <w:rPr>
                <w:rFonts w:cs="Times New Roman" w:hint="cs"/>
                <w:b/>
                <w:bCs/>
                <w:sz w:val="28"/>
                <w:szCs w:val="28"/>
                <w:rtl/>
              </w:rPr>
              <w:t>قانون دولي انكليزي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65873" w:rsidRPr="00802A5D" w:rsidRDefault="00C92FC0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 xml:space="preserve">33 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8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IP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القانون الدولي العام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33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9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PC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عقوبات خاص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40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SaC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عقود البيع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631A8A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41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COML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التجاري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61755C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34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2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LLSG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قانون العمل والضمان الأجتماعي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 ساعة 3وحدة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AJ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قضاء اداري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D911CE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</w:t>
            </w:r>
            <w:r w:rsidR="00647F02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EG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حكومات الكترونية</w:t>
            </w:r>
            <w:r w:rsidR="00D2561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 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</w:t>
            </w:r>
            <w:r w:rsidR="002A39D7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MAL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الجوي والبحري</w:t>
            </w:r>
            <w:r w:rsidR="00D2561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</w:t>
            </w:r>
            <w:r w:rsidR="002A39D7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6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LM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قوانين الأعلام والنشر</w:t>
            </w:r>
            <w:r w:rsidR="00D2561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B1373D" w:rsidRPr="00D91125" w:rsidTr="004E4460">
        <w:trPr>
          <w:trHeight w:val="626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B1373D" w:rsidRPr="00D91125" w:rsidRDefault="00B1373D" w:rsidP="00A82F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1373D" w:rsidRDefault="00B1373D" w:rsidP="00B1373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347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JA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-I</w:t>
            </w:r>
          </w:p>
          <w:p w:rsidR="00B1373D" w:rsidRPr="00D91125" w:rsidRDefault="00B1373D" w:rsidP="00B1373D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347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JA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- A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1373D" w:rsidRDefault="00B1373D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75F7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تطيبقات قضائية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عملي قضاء اداري)</w:t>
            </w:r>
          </w:p>
          <w:p w:rsidR="00B1373D" w:rsidRPr="00802A5D" w:rsidRDefault="00B1373D" w:rsidP="00B137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75F7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تطيبقات قضائية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 عملي دولي)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1373D" w:rsidRDefault="00B1373D" w:rsidP="00A82F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  <w:p w:rsidR="00B1373D" w:rsidRPr="00802A5D" w:rsidRDefault="00B1373D" w:rsidP="00A82F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2A39D7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8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WI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الوصايا والميراث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D911CE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49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IH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الدولي الأنساني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337BF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="002A39D7"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0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CrL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456BDC" w:rsidP="00E341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="00E341F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الجنائي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(انكليزي)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D911CE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35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IL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تشريعات الأستثمار</w:t>
            </w:r>
            <w:r w:rsidR="00E53C6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35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INP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قوانين الملكية الفكرية</w:t>
            </w:r>
            <w:r w:rsidR="00E53C6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Pr="008F12C3">
              <w:rPr>
                <w:rFonts w:cs="Times New Roman"/>
                <w:b/>
                <w:bCs/>
                <w:sz w:val="28"/>
                <w:szCs w:val="28"/>
                <w:shd w:val="clear" w:color="auto" w:fill="92CDDC" w:themeFill="accent5" w:themeFillTint="99"/>
                <w:rtl/>
                <w:lang w:bidi="ar-IQ"/>
              </w:rPr>
              <w:t>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35</w:t>
            </w:r>
            <w:r w:rsidR="00913418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  <w:r w:rsidRPr="00D9112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CI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جرائم المعلوماتية</w:t>
            </w:r>
            <w:r w:rsidR="00E53C6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53BA9" w:rsidRPr="00802A5D" w:rsidRDefault="00D911CE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45</w:t>
            </w:r>
            <w:r w:rsidR="00913418">
              <w:rPr>
                <w:b/>
                <w:bCs/>
                <w:sz w:val="28"/>
                <w:szCs w:val="28"/>
              </w:rPr>
              <w:t>4</w:t>
            </w:r>
            <w:r w:rsidRPr="00D91125">
              <w:rPr>
                <w:b/>
                <w:bCs/>
                <w:sz w:val="28"/>
                <w:szCs w:val="28"/>
              </w:rPr>
              <w:t>RR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حقوق عينية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45</w:t>
            </w:r>
            <w:r w:rsidR="00913418">
              <w:rPr>
                <w:b/>
                <w:bCs/>
                <w:sz w:val="28"/>
                <w:szCs w:val="28"/>
              </w:rPr>
              <w:t>5</w:t>
            </w:r>
            <w:r w:rsidRPr="00D91125">
              <w:rPr>
                <w:b/>
                <w:bCs/>
                <w:sz w:val="28"/>
                <w:szCs w:val="28"/>
              </w:rPr>
              <w:t>IPr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القانون الدولي الخاص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45</w:t>
            </w:r>
            <w:r w:rsidR="00913418">
              <w:rPr>
                <w:b/>
                <w:bCs/>
                <w:sz w:val="28"/>
                <w:szCs w:val="28"/>
              </w:rPr>
              <w:t>6</w:t>
            </w:r>
            <w:r w:rsidRPr="00D91125">
              <w:rPr>
                <w:b/>
                <w:bCs/>
                <w:sz w:val="28"/>
                <w:szCs w:val="28"/>
              </w:rPr>
              <w:t>CPr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اصول المحاكمات الجزائية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90ساعة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45</w:t>
            </w:r>
            <w:r w:rsidR="00913418">
              <w:rPr>
                <w:b/>
                <w:bCs/>
                <w:sz w:val="28"/>
                <w:szCs w:val="28"/>
              </w:rPr>
              <w:t>7</w:t>
            </w:r>
            <w:r w:rsidRPr="00D91125">
              <w:rPr>
                <w:b/>
                <w:bCs/>
                <w:sz w:val="28"/>
                <w:szCs w:val="28"/>
              </w:rPr>
              <w:t>CB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الأوراق التجارية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BB3452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2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45</w:t>
            </w:r>
            <w:r w:rsidR="00913418">
              <w:rPr>
                <w:b/>
                <w:bCs/>
                <w:sz w:val="28"/>
                <w:szCs w:val="28"/>
              </w:rPr>
              <w:t>8</w:t>
            </w:r>
            <w:r w:rsidRPr="00D91125">
              <w:rPr>
                <w:b/>
                <w:bCs/>
                <w:sz w:val="28"/>
                <w:szCs w:val="28"/>
              </w:rPr>
              <w:t>IS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</w:rPr>
              <w:t>أصول الفقه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 2وحدة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</w:t>
            </w:r>
            <w:r w:rsidR="00913418">
              <w:rPr>
                <w:b/>
                <w:bCs/>
                <w:sz w:val="28"/>
                <w:szCs w:val="28"/>
              </w:rPr>
              <w:t>59</w:t>
            </w:r>
            <w:r w:rsidRPr="00D91125">
              <w:rPr>
                <w:b/>
                <w:bCs/>
                <w:sz w:val="28"/>
                <w:szCs w:val="28"/>
              </w:rPr>
              <w:t>CiP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المرافعات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BB3452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="00353BA9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</w:t>
            </w:r>
            <w:r w:rsidR="002A39D7" w:rsidRPr="00D91125">
              <w:rPr>
                <w:b/>
                <w:bCs/>
                <w:sz w:val="28"/>
                <w:szCs w:val="28"/>
              </w:rPr>
              <w:t>6</w:t>
            </w:r>
            <w:r w:rsidR="00913418">
              <w:rPr>
                <w:b/>
                <w:bCs/>
                <w:sz w:val="28"/>
                <w:szCs w:val="28"/>
              </w:rPr>
              <w:t>0</w:t>
            </w:r>
            <w:r w:rsidRPr="00D91125">
              <w:rPr>
                <w:b/>
                <w:bCs/>
                <w:sz w:val="28"/>
                <w:szCs w:val="28"/>
              </w:rPr>
              <w:t>IO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المنظمات الدولية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45ساعة2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1</w:t>
            </w:r>
            <w:r w:rsidRPr="00D91125">
              <w:rPr>
                <w:b/>
                <w:bCs/>
                <w:sz w:val="28"/>
                <w:szCs w:val="28"/>
              </w:rPr>
              <w:t>CLn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تحقيق جنائي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D91125" w:rsidP="00802A5D">
            <w:pPr>
              <w:rPr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D3485B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2</w:t>
            </w:r>
            <w:r w:rsidRPr="00D91125">
              <w:rPr>
                <w:b/>
                <w:bCs/>
                <w:sz w:val="28"/>
                <w:szCs w:val="28"/>
              </w:rPr>
              <w:t>E</w:t>
            </w:r>
            <w:r w:rsidR="00D3485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3485B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عقود مدنية باللغة الانكليزية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D91125" w:rsidP="00802A5D">
            <w:pPr>
              <w:rPr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3</w:t>
            </w:r>
            <w:r w:rsidRPr="00D91125">
              <w:rPr>
                <w:b/>
                <w:bCs/>
                <w:sz w:val="28"/>
                <w:szCs w:val="28"/>
              </w:rPr>
              <w:t>RLA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قانون المحاماة</w:t>
            </w:r>
            <w:r w:rsidR="008B68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3352A0" w:rsidP="003352A0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4</w:t>
            </w:r>
            <w:r w:rsidRPr="00D91125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التحكيم التجاري</w:t>
            </w:r>
            <w:r w:rsidR="008B68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BB3452" w:rsidP="00BB3452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5</w:t>
            </w:r>
            <w:r w:rsidRPr="00D91125">
              <w:rPr>
                <w:b/>
                <w:bCs/>
                <w:sz w:val="28"/>
                <w:szCs w:val="28"/>
              </w:rPr>
              <w:t>TE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جرائم ارهابية</w:t>
            </w:r>
            <w:r w:rsidR="008B68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3352A0" w:rsidP="003352A0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6</w:t>
            </w:r>
            <w:r w:rsidRPr="00D91125">
              <w:rPr>
                <w:b/>
                <w:bCs/>
                <w:sz w:val="28"/>
                <w:szCs w:val="28"/>
              </w:rPr>
              <w:t>CLW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عيادة قانونية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7</w:t>
            </w:r>
            <w:r w:rsidRPr="00D91125">
              <w:rPr>
                <w:b/>
                <w:bCs/>
                <w:sz w:val="28"/>
                <w:szCs w:val="28"/>
              </w:rPr>
              <w:t>EXL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الأثبات والتنفيذ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BB3452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ساعة 3 وحدة اسبوعيا</w:t>
            </w:r>
          </w:p>
        </w:tc>
      </w:tr>
      <w:tr w:rsidR="00353BA9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53BA9" w:rsidRPr="00D91125" w:rsidRDefault="00353BA9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353BA9" w:rsidRPr="00D91125" w:rsidRDefault="00353BA9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46</w:t>
            </w:r>
            <w:r w:rsidR="00913418">
              <w:rPr>
                <w:b/>
                <w:bCs/>
                <w:sz w:val="28"/>
                <w:szCs w:val="28"/>
              </w:rPr>
              <w:t>8</w:t>
            </w:r>
            <w:r w:rsidRPr="00D91125">
              <w:rPr>
                <w:b/>
                <w:bCs/>
                <w:sz w:val="28"/>
                <w:szCs w:val="28"/>
              </w:rPr>
              <w:t>JM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353BA9" w:rsidRPr="00802A5D" w:rsidRDefault="00353BA9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طب عدلي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353BA9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</w:t>
            </w:r>
            <w:r w:rsidR="00913418">
              <w:rPr>
                <w:b/>
                <w:bCs/>
                <w:sz w:val="28"/>
                <w:szCs w:val="28"/>
              </w:rPr>
              <w:t>69</w:t>
            </w:r>
            <w:r w:rsidRPr="00D91125">
              <w:rPr>
                <w:b/>
                <w:bCs/>
                <w:sz w:val="28"/>
                <w:szCs w:val="28"/>
              </w:rPr>
              <w:t>LF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صياغة تشريعية</w:t>
            </w:r>
            <w:r w:rsidR="008B68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FB3A22" w:rsidP="00FB3A22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91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</w:rPr>
              <w:t>47</w:t>
            </w:r>
            <w:r w:rsidR="00913418">
              <w:rPr>
                <w:b/>
                <w:bCs/>
                <w:sz w:val="28"/>
                <w:szCs w:val="28"/>
              </w:rPr>
              <w:t>0</w:t>
            </w:r>
            <w:r w:rsidRPr="00D91125">
              <w:rPr>
                <w:b/>
                <w:bCs/>
                <w:sz w:val="28"/>
                <w:szCs w:val="28"/>
              </w:rPr>
              <w:t>Op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D91125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عمليات مصرفية</w:t>
            </w:r>
            <w:r w:rsidR="008B68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FB3A22" w:rsidP="00FB3A22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D91125" w:rsidRPr="00D91125" w:rsidRDefault="00D91125" w:rsidP="00802A5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  <w:hideMark/>
          </w:tcPr>
          <w:p w:rsidR="00D91125" w:rsidRPr="00D91125" w:rsidRDefault="00D91125" w:rsidP="004B177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</w:rPr>
              <w:t>47</w:t>
            </w:r>
            <w:r w:rsidR="00913418">
              <w:rPr>
                <w:b/>
                <w:bCs/>
                <w:sz w:val="28"/>
                <w:szCs w:val="28"/>
              </w:rPr>
              <w:t>1</w:t>
            </w:r>
            <w:r w:rsidR="004B177F">
              <w:rPr>
                <w:b/>
                <w:bCs/>
                <w:sz w:val="28"/>
                <w:szCs w:val="28"/>
              </w:rPr>
              <w:t>ms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  <w:hideMark/>
          </w:tcPr>
          <w:p w:rsidR="00D91125" w:rsidRPr="00802A5D" w:rsidRDefault="004B177F" w:rsidP="00802A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طرق بحث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  <w:hideMark/>
          </w:tcPr>
          <w:p w:rsidR="00D91125" w:rsidRPr="00802A5D" w:rsidRDefault="004B177F" w:rsidP="004B177F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ساعة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D91125"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D9112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D91125" w:rsidRPr="00D91125" w:rsidRDefault="00D91125" w:rsidP="0080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D91125" w:rsidRPr="00D91125" w:rsidRDefault="00D91125" w:rsidP="00913418">
            <w:pPr>
              <w:tabs>
                <w:tab w:val="left" w:pos="564"/>
                <w:tab w:val="center" w:pos="672"/>
                <w:tab w:val="left" w:pos="676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</w:rPr>
              <w:t>47</w:t>
            </w:r>
            <w:r w:rsidR="00913418">
              <w:rPr>
                <w:b/>
                <w:bCs/>
                <w:sz w:val="28"/>
                <w:szCs w:val="28"/>
              </w:rPr>
              <w:t>2</w:t>
            </w:r>
            <w:r w:rsidRPr="00D91125">
              <w:rPr>
                <w:b/>
                <w:bCs/>
                <w:sz w:val="28"/>
                <w:szCs w:val="28"/>
              </w:rPr>
              <w:t>GL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</w:tcPr>
          <w:p w:rsidR="00D91125" w:rsidRPr="00802A5D" w:rsidRDefault="00D91125" w:rsidP="00C47A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C47A8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تشريعات التأمين </w:t>
            </w:r>
            <w:r w:rsidR="008B680D" w:rsidRPr="00C47A8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(مادة اختيارية 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:rsidR="00D91125" w:rsidRPr="00802A5D" w:rsidRDefault="00D91125" w:rsidP="00FB283D">
            <w:pPr>
              <w:rPr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45ساعة </w:t>
            </w:r>
            <w:r w:rsidR="00FB283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وحدة اسبوعيا</w:t>
            </w:r>
          </w:p>
        </w:tc>
      </w:tr>
      <w:tr w:rsidR="00C47A85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C47A85" w:rsidRPr="00D91125" w:rsidRDefault="00C47A85" w:rsidP="00A82F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C47A85" w:rsidRPr="00D91125" w:rsidRDefault="00C47A85" w:rsidP="00913418">
            <w:pPr>
              <w:tabs>
                <w:tab w:val="left" w:pos="564"/>
                <w:tab w:val="center" w:pos="672"/>
                <w:tab w:val="left" w:pos="676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 ECOM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</w:tcPr>
          <w:p w:rsidR="00C47A85" w:rsidRPr="00802A5D" w:rsidRDefault="00C47A85" w:rsidP="00F93D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عقود </w:t>
            </w:r>
            <w:r w:rsidR="00F93D0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تجارية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باللغة الانكليزية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:rsidR="00C47A85" w:rsidRPr="00802A5D" w:rsidRDefault="00C47A85" w:rsidP="00A82FC1">
            <w:pPr>
              <w:rPr>
                <w:b/>
                <w:bCs/>
                <w:sz w:val="28"/>
                <w:szCs w:val="28"/>
              </w:rPr>
            </w:pPr>
            <w:r w:rsidRPr="00802A5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 ساعة 1وحدة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</w:tcPr>
          <w:p w:rsidR="000869D6" w:rsidRPr="00D91125" w:rsidRDefault="000F4D9D" w:rsidP="00A82F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1125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vAlign w:val="center"/>
          </w:tcPr>
          <w:p w:rsidR="000869D6" w:rsidRPr="00D91125" w:rsidRDefault="000F4D9D" w:rsidP="005C6D7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474</w:t>
            </w:r>
            <w:r w:rsidR="000869D6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SP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vAlign w:val="center"/>
          </w:tcPr>
          <w:p w:rsidR="000869D6" w:rsidRPr="00802A5D" w:rsidRDefault="000869D6" w:rsidP="005C6D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93FD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رياضة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0869D6" w:rsidRDefault="000869D6">
            <w:r w:rsidRPr="00F13BB0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869D6" w:rsidRPr="00D91125" w:rsidRDefault="000F4D9D" w:rsidP="000F4D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869D6" w:rsidRPr="000F4D9D" w:rsidRDefault="000F4D9D" w:rsidP="005C6D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F4D9D">
              <w:rPr>
                <w:b/>
                <w:bCs/>
                <w:sz w:val="28"/>
                <w:szCs w:val="28"/>
                <w:lang w:bidi="ar-IQ"/>
              </w:rPr>
              <w:t>3</w:t>
            </w:r>
            <w:r w:rsidRPr="000F4D9D">
              <w:rPr>
                <w:b/>
                <w:bCs/>
                <w:sz w:val="28"/>
                <w:szCs w:val="28"/>
                <w:shd w:val="clear" w:color="auto" w:fill="D6E3BC" w:themeFill="accent3" w:themeFillTint="66"/>
                <w:lang w:bidi="ar-IQ"/>
              </w:rPr>
              <w:t>75</w:t>
            </w:r>
            <w:r w:rsidR="000869D6" w:rsidRPr="000F4D9D">
              <w:rPr>
                <w:b/>
                <w:bCs/>
                <w:sz w:val="28"/>
                <w:szCs w:val="28"/>
                <w:shd w:val="clear" w:color="auto" w:fill="D6E3BC" w:themeFill="accent3" w:themeFillTint="66"/>
                <w:lang w:bidi="ar-IQ"/>
              </w:rPr>
              <w:t>SP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869D6" w:rsidRPr="000F4D9D" w:rsidRDefault="000869D6" w:rsidP="005C6D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4D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0869D6" w:rsidRPr="000F4D9D" w:rsidRDefault="000869D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F4D9D">
              <w:rPr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8F12C3">
              <w:rPr>
                <w:b/>
                <w:bCs/>
                <w:sz w:val="28"/>
                <w:szCs w:val="28"/>
                <w:shd w:val="clear" w:color="auto" w:fill="92CDDC" w:themeFill="accent5" w:themeFillTint="99"/>
                <w:rtl/>
                <w:lang w:bidi="ar-IQ"/>
              </w:rPr>
              <w:t>ساعة 1 وحدة اسبوعيا</w:t>
            </w:r>
          </w:p>
        </w:tc>
      </w:tr>
      <w:tr w:rsidR="000869D6" w:rsidRPr="00D91125" w:rsidTr="004E4460">
        <w:trPr>
          <w:trHeight w:val="20"/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0869D6" w:rsidRPr="00D91125" w:rsidRDefault="000F4D9D" w:rsidP="00A82F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869D6" w:rsidRPr="00D91125" w:rsidRDefault="000F4D9D" w:rsidP="005C6D7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276</w:t>
            </w:r>
            <w:r w:rsidR="000869D6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bidi="ar-IQ"/>
              </w:rPr>
              <w:t>SP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0869D6" w:rsidRPr="00802A5D" w:rsidRDefault="000869D6" w:rsidP="005C6D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93FD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رياضة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0869D6" w:rsidRDefault="000869D6">
            <w:r w:rsidRPr="00F13BB0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30ساعة 1 وحدة اسبوعيا</w:t>
            </w:r>
          </w:p>
        </w:tc>
      </w:tr>
    </w:tbl>
    <w:p w:rsidR="006C4C5B" w:rsidRDefault="006C4C5B">
      <w:pPr>
        <w:rPr>
          <w:lang w:bidi="ar-IQ"/>
        </w:rPr>
      </w:pPr>
    </w:p>
    <w:sectPr w:rsidR="006C4C5B" w:rsidSect="004E446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BA9"/>
    <w:rsid w:val="0005362C"/>
    <w:rsid w:val="000721F8"/>
    <w:rsid w:val="00077BA5"/>
    <w:rsid w:val="000869D6"/>
    <w:rsid w:val="00093FD5"/>
    <w:rsid w:val="000A0D5B"/>
    <w:rsid w:val="000D2A48"/>
    <w:rsid w:val="000F4D9D"/>
    <w:rsid w:val="001144DC"/>
    <w:rsid w:val="001B2141"/>
    <w:rsid w:val="001D23D7"/>
    <w:rsid w:val="00201B3F"/>
    <w:rsid w:val="002022DD"/>
    <w:rsid w:val="00243A23"/>
    <w:rsid w:val="00295ED5"/>
    <w:rsid w:val="002A39D7"/>
    <w:rsid w:val="002B6FDF"/>
    <w:rsid w:val="002C242A"/>
    <w:rsid w:val="002C2BE0"/>
    <w:rsid w:val="002D292A"/>
    <w:rsid w:val="003337BF"/>
    <w:rsid w:val="003352A0"/>
    <w:rsid w:val="00353BA9"/>
    <w:rsid w:val="00363B1C"/>
    <w:rsid w:val="003764FD"/>
    <w:rsid w:val="003A5639"/>
    <w:rsid w:val="003A6F06"/>
    <w:rsid w:val="003B4DB8"/>
    <w:rsid w:val="003C58F2"/>
    <w:rsid w:val="00456BDC"/>
    <w:rsid w:val="00456C86"/>
    <w:rsid w:val="004B177F"/>
    <w:rsid w:val="004E4460"/>
    <w:rsid w:val="00575974"/>
    <w:rsid w:val="005925C4"/>
    <w:rsid w:val="005C0944"/>
    <w:rsid w:val="0061755C"/>
    <w:rsid w:val="00624403"/>
    <w:rsid w:val="00631A8A"/>
    <w:rsid w:val="006438F7"/>
    <w:rsid w:val="00647F02"/>
    <w:rsid w:val="006530D6"/>
    <w:rsid w:val="00661775"/>
    <w:rsid w:val="006A0863"/>
    <w:rsid w:val="006C4C5B"/>
    <w:rsid w:val="007A6B33"/>
    <w:rsid w:val="007B5739"/>
    <w:rsid w:val="007F7F77"/>
    <w:rsid w:val="00802A5D"/>
    <w:rsid w:val="00805F65"/>
    <w:rsid w:val="00810E66"/>
    <w:rsid w:val="008B680D"/>
    <w:rsid w:val="008F12C3"/>
    <w:rsid w:val="00913418"/>
    <w:rsid w:val="00934BE7"/>
    <w:rsid w:val="0093517E"/>
    <w:rsid w:val="009B23D2"/>
    <w:rsid w:val="00A3732E"/>
    <w:rsid w:val="00A87484"/>
    <w:rsid w:val="00A97AD5"/>
    <w:rsid w:val="00B1373D"/>
    <w:rsid w:val="00B419F3"/>
    <w:rsid w:val="00B64455"/>
    <w:rsid w:val="00B65898"/>
    <w:rsid w:val="00B86D77"/>
    <w:rsid w:val="00B963A6"/>
    <w:rsid w:val="00BB3452"/>
    <w:rsid w:val="00BE00C0"/>
    <w:rsid w:val="00C47A85"/>
    <w:rsid w:val="00C51327"/>
    <w:rsid w:val="00C65873"/>
    <w:rsid w:val="00C92FC0"/>
    <w:rsid w:val="00CB3FEF"/>
    <w:rsid w:val="00CC7066"/>
    <w:rsid w:val="00CF18FB"/>
    <w:rsid w:val="00CF63C7"/>
    <w:rsid w:val="00D2561D"/>
    <w:rsid w:val="00D3485B"/>
    <w:rsid w:val="00D42099"/>
    <w:rsid w:val="00D91125"/>
    <w:rsid w:val="00D911CE"/>
    <w:rsid w:val="00D9662F"/>
    <w:rsid w:val="00E0151B"/>
    <w:rsid w:val="00E0193A"/>
    <w:rsid w:val="00E341FB"/>
    <w:rsid w:val="00E53C65"/>
    <w:rsid w:val="00E74481"/>
    <w:rsid w:val="00E746C3"/>
    <w:rsid w:val="00E74C5C"/>
    <w:rsid w:val="00E96FD8"/>
    <w:rsid w:val="00ED573C"/>
    <w:rsid w:val="00EF3627"/>
    <w:rsid w:val="00F66157"/>
    <w:rsid w:val="00F67106"/>
    <w:rsid w:val="00F75F7C"/>
    <w:rsid w:val="00F9091F"/>
    <w:rsid w:val="00F93D0D"/>
    <w:rsid w:val="00FB283D"/>
    <w:rsid w:val="00FB3A22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38AA-8D76-45DD-8ADC-D909A4BB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MRoOzE</dc:creator>
  <cp:keywords/>
  <dc:description/>
  <cp:lastModifiedBy>Joda</cp:lastModifiedBy>
  <cp:revision>88</cp:revision>
  <cp:lastPrinted>2017-04-26T07:58:00Z</cp:lastPrinted>
  <dcterms:created xsi:type="dcterms:W3CDTF">2017-04-26T07:12:00Z</dcterms:created>
  <dcterms:modified xsi:type="dcterms:W3CDTF">2020-07-26T07:22:00Z</dcterms:modified>
</cp:coreProperties>
</file>